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370A18" w14:paraId="03FFD960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12289E2F" w14:textId="77777777" w:rsidR="0000007A" w:rsidRPr="00370A1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93EED" w14:textId="77777777" w:rsidR="0000007A" w:rsidRPr="00370A18" w:rsidRDefault="000D726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370A18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00007A" w:rsidRPr="00370A18" w14:paraId="220802B3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942F219" w14:textId="77777777" w:rsidR="0000007A" w:rsidRPr="00370A1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E61BA" w14:textId="77777777" w:rsidR="0000007A" w:rsidRPr="00370A18" w:rsidRDefault="0051391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Ms_AJOMCOR_14021</w:t>
            </w:r>
          </w:p>
        </w:tc>
      </w:tr>
      <w:tr w:rsidR="0000007A" w:rsidRPr="00370A18" w14:paraId="5A4574E7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285C569C" w14:textId="77777777" w:rsidR="0000007A" w:rsidRPr="00370A1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36061" w14:textId="77777777" w:rsidR="0000007A" w:rsidRPr="00370A18" w:rsidRDefault="00EB6B8D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sz w:val="20"/>
                <w:szCs w:val="20"/>
                <w:lang w:val="en-GB"/>
              </w:rPr>
              <w:t>On the acts of Wi curvature tensors in Para-</w:t>
            </w:r>
            <w:proofErr w:type="spellStart"/>
            <w:r w:rsidRPr="00370A18">
              <w:rPr>
                <w:rFonts w:ascii="Arial" w:hAnsi="Arial" w:cs="Arial"/>
                <w:b/>
                <w:sz w:val="20"/>
                <w:szCs w:val="20"/>
                <w:lang w:val="en-GB"/>
              </w:rPr>
              <w:t>Sasakian</w:t>
            </w:r>
            <w:proofErr w:type="spellEnd"/>
            <w:r w:rsidRPr="00370A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Manifolds</w:t>
            </w:r>
          </w:p>
        </w:tc>
      </w:tr>
      <w:tr w:rsidR="00CF0BBB" w:rsidRPr="00370A18" w14:paraId="00A781D6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35A2B1F0" w14:textId="77777777" w:rsidR="00CF0BBB" w:rsidRPr="00370A1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10CDE" w14:textId="77777777" w:rsidR="00CF0BBB" w:rsidRPr="00370A18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52C9269" w14:textId="77777777" w:rsidR="00037D52" w:rsidRPr="00370A18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F98B4F" w14:textId="77777777" w:rsidR="00605952" w:rsidRPr="00370A18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25668D" w14:textId="0675FD37" w:rsidR="00060B00" w:rsidRPr="00370A18" w:rsidRDefault="00060B00" w:rsidP="00060B00">
      <w:pPr>
        <w:rPr>
          <w:rFonts w:ascii="Arial" w:hAnsi="Arial" w:cs="Arial"/>
          <w:sz w:val="20"/>
          <w:szCs w:val="20"/>
        </w:rPr>
      </w:pPr>
      <w:bookmarkStart w:id="0" w:name="_Hlk172274970"/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60B00" w:rsidRPr="00370A18" w14:paraId="6DC31E81" w14:textId="77777777" w:rsidTr="0099768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EDC205C" w14:textId="77777777" w:rsidR="00060B00" w:rsidRPr="00370A18" w:rsidRDefault="00060B00" w:rsidP="00060B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370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5DD27443" w14:textId="77777777" w:rsidR="00060B00" w:rsidRPr="00370A18" w:rsidRDefault="00060B00" w:rsidP="00060B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60B00" w:rsidRPr="00370A18" w14:paraId="0BDE32F9" w14:textId="77777777" w:rsidTr="00997681">
        <w:tc>
          <w:tcPr>
            <w:tcW w:w="1265" w:type="pct"/>
            <w:noWrap/>
          </w:tcPr>
          <w:p w14:paraId="717637D7" w14:textId="77777777" w:rsidR="00060B00" w:rsidRPr="00370A18" w:rsidRDefault="00060B00" w:rsidP="00060B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F493268" w14:textId="77777777" w:rsidR="00060B00" w:rsidRPr="00370A18" w:rsidRDefault="00060B00" w:rsidP="00060B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1FB100" w14:textId="77777777" w:rsidR="00112511" w:rsidRPr="00370A18" w:rsidRDefault="00112511" w:rsidP="00060B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58D61215" w14:textId="77777777" w:rsidR="00D715A5" w:rsidRPr="00370A18" w:rsidRDefault="00D715A5" w:rsidP="00D715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370A18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7809B9A" w14:textId="77777777" w:rsidR="00060B00" w:rsidRPr="00370A18" w:rsidRDefault="00060B00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7579F" w:rsidRPr="00370A18" w14:paraId="2AB8F3A4" w14:textId="77777777" w:rsidTr="00997681">
        <w:trPr>
          <w:trHeight w:val="1264"/>
        </w:trPr>
        <w:tc>
          <w:tcPr>
            <w:tcW w:w="1265" w:type="pct"/>
            <w:noWrap/>
          </w:tcPr>
          <w:p w14:paraId="66562DA2" w14:textId="77777777" w:rsidR="0087579F" w:rsidRPr="00370A18" w:rsidRDefault="0087579F" w:rsidP="00060B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3217C04" w14:textId="77777777" w:rsidR="0087579F" w:rsidRPr="00370A18" w:rsidRDefault="0087579F" w:rsidP="00060B0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9F68F8" w14:textId="77777777" w:rsidR="00F10FAF" w:rsidRPr="00370A18" w:rsidRDefault="0087579F" w:rsidP="00F10FAF">
            <w:pPr>
              <w:autoSpaceDE w:val="0"/>
              <w:autoSpaceDN w:val="0"/>
              <w:adjustRightInd w:val="0"/>
              <w:rPr>
                <w:rFonts w:ascii="Arial" w:eastAsia="NimbusSanL-Regu" w:hAnsi="Arial" w:cs="Arial"/>
                <w:b/>
                <w:sz w:val="20"/>
                <w:szCs w:val="20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It </w:t>
            </w:r>
            <w:r w:rsidR="00F10FAF"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examines</w:t>
            </w: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10FAF" w:rsidRPr="00370A18">
              <w:rPr>
                <w:rFonts w:ascii="Arial" w:eastAsia="NimbusSanL-Regu" w:hAnsi="Arial" w:cs="Arial"/>
                <w:b/>
                <w:sz w:val="20"/>
                <w:szCs w:val="20"/>
              </w:rPr>
              <w:t xml:space="preserve">Riemann, Ricci, </w:t>
            </w:r>
            <w:r w:rsidR="00F10FAF" w:rsidRPr="00370A18">
              <w:rPr>
                <w:rFonts w:ascii="Arial" w:eastAsia="CMMI9" w:hAnsi="Arial" w:cs="Arial"/>
                <w:b/>
                <w:sz w:val="20"/>
                <w:szCs w:val="20"/>
              </w:rPr>
              <w:t>W</w:t>
            </w:r>
            <w:r w:rsidR="00F10FAF" w:rsidRPr="00370A18">
              <w:rPr>
                <w:rFonts w:ascii="Arial" w:eastAsia="CMR6" w:hAnsi="Arial" w:cs="Arial"/>
                <w:b/>
                <w:sz w:val="20"/>
                <w:szCs w:val="20"/>
              </w:rPr>
              <w:t>6</w:t>
            </w:r>
            <w:r w:rsidR="00F10FAF" w:rsidRPr="00370A18">
              <w:rPr>
                <w:rFonts w:ascii="Arial" w:eastAsia="CMSY9" w:hAnsi="Arial" w:cs="Arial"/>
                <w:b/>
                <w:sz w:val="20"/>
                <w:szCs w:val="20"/>
              </w:rPr>
              <w:t>−</w:t>
            </w:r>
            <w:r w:rsidR="00F10FAF" w:rsidRPr="00370A18">
              <w:rPr>
                <w:rFonts w:ascii="Arial" w:eastAsia="CMMI9" w:hAnsi="Arial" w:cs="Arial"/>
                <w:b/>
                <w:sz w:val="20"/>
                <w:szCs w:val="20"/>
              </w:rPr>
              <w:t>, W</w:t>
            </w:r>
            <w:r w:rsidR="00F10FAF" w:rsidRPr="00370A18">
              <w:rPr>
                <w:rFonts w:ascii="Arial" w:eastAsia="CMR6" w:hAnsi="Arial" w:cs="Arial"/>
                <w:b/>
                <w:sz w:val="20"/>
                <w:szCs w:val="20"/>
              </w:rPr>
              <w:t>7</w:t>
            </w:r>
            <w:r w:rsidR="00F10FAF" w:rsidRPr="00370A18">
              <w:rPr>
                <w:rFonts w:ascii="Arial" w:eastAsia="CMSY9" w:hAnsi="Arial" w:cs="Arial"/>
                <w:b/>
                <w:sz w:val="20"/>
                <w:szCs w:val="20"/>
              </w:rPr>
              <w:t>−</w:t>
            </w:r>
            <w:r w:rsidR="00F10FAF" w:rsidRPr="00370A18">
              <w:rPr>
                <w:rFonts w:ascii="Arial" w:eastAsia="CMMI9" w:hAnsi="Arial" w:cs="Arial"/>
                <w:b/>
                <w:sz w:val="20"/>
                <w:szCs w:val="20"/>
              </w:rPr>
              <w:t>, W</w:t>
            </w:r>
            <w:r w:rsidR="00F10FAF" w:rsidRPr="00370A18">
              <w:rPr>
                <w:rFonts w:ascii="Arial" w:eastAsia="CMR6" w:hAnsi="Arial" w:cs="Arial"/>
                <w:b/>
                <w:sz w:val="20"/>
                <w:szCs w:val="20"/>
              </w:rPr>
              <w:t>8</w:t>
            </w:r>
            <w:r w:rsidR="00F10FAF" w:rsidRPr="00370A18">
              <w:rPr>
                <w:rFonts w:ascii="Arial" w:eastAsia="CMSY9" w:hAnsi="Arial" w:cs="Arial"/>
                <w:b/>
                <w:sz w:val="20"/>
                <w:szCs w:val="20"/>
              </w:rPr>
              <w:t>−</w:t>
            </w:r>
            <w:r w:rsidR="00F10FAF" w:rsidRPr="00370A18">
              <w:rPr>
                <w:rFonts w:ascii="Arial" w:eastAsia="CMMI9" w:hAnsi="Arial" w:cs="Arial"/>
                <w:b/>
                <w:sz w:val="20"/>
                <w:szCs w:val="20"/>
              </w:rPr>
              <w:t xml:space="preserve">, </w:t>
            </w:r>
            <w:r w:rsidR="00F10FAF" w:rsidRPr="00370A18">
              <w:rPr>
                <w:rFonts w:ascii="Arial" w:eastAsia="NimbusSanL-Regu" w:hAnsi="Arial" w:cs="Arial"/>
                <w:b/>
                <w:sz w:val="20"/>
                <w:szCs w:val="20"/>
              </w:rPr>
              <w:t xml:space="preserve">and </w:t>
            </w:r>
            <w:r w:rsidR="00F10FAF" w:rsidRPr="00370A18">
              <w:rPr>
                <w:rFonts w:ascii="Arial" w:eastAsia="CMMI9" w:hAnsi="Arial" w:cs="Arial"/>
                <w:b/>
                <w:sz w:val="20"/>
                <w:szCs w:val="20"/>
              </w:rPr>
              <w:t>W</w:t>
            </w:r>
            <w:r w:rsidR="00F10FAF" w:rsidRPr="00370A18">
              <w:rPr>
                <w:rFonts w:ascii="Arial" w:eastAsia="CMR6" w:hAnsi="Arial" w:cs="Arial"/>
                <w:b/>
                <w:sz w:val="20"/>
                <w:szCs w:val="20"/>
              </w:rPr>
              <w:t>9</w:t>
            </w:r>
            <w:r w:rsidR="00F10FAF" w:rsidRPr="00370A18">
              <w:rPr>
                <w:rFonts w:ascii="Arial" w:eastAsia="CMSY9" w:hAnsi="Arial" w:cs="Arial"/>
                <w:b/>
                <w:sz w:val="20"/>
                <w:szCs w:val="20"/>
              </w:rPr>
              <w:t xml:space="preserve">− </w:t>
            </w:r>
            <w:r w:rsidR="00F10FAF" w:rsidRPr="00370A18">
              <w:rPr>
                <w:rFonts w:ascii="Arial" w:eastAsia="NimbusSanL-Regu" w:hAnsi="Arial" w:cs="Arial"/>
                <w:b/>
                <w:sz w:val="20"/>
                <w:szCs w:val="20"/>
              </w:rPr>
              <w:t>curvature tensors on para-</w:t>
            </w:r>
            <w:proofErr w:type="spellStart"/>
            <w:r w:rsidR="00F10FAF" w:rsidRPr="00370A18">
              <w:rPr>
                <w:rFonts w:ascii="Arial" w:eastAsia="NimbusSanL-Regu" w:hAnsi="Arial" w:cs="Arial"/>
                <w:b/>
                <w:sz w:val="20"/>
                <w:szCs w:val="20"/>
              </w:rPr>
              <w:t>Sasakian</w:t>
            </w:r>
            <w:proofErr w:type="spellEnd"/>
          </w:p>
          <w:p w14:paraId="2C8A9875" w14:textId="77777777" w:rsidR="0087579F" w:rsidRPr="00370A18" w:rsidRDefault="00F10FAF" w:rsidP="00F10FA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eastAsia="NimbusSanL-Regu" w:hAnsi="Arial" w:cs="Arial"/>
                <w:b/>
                <w:sz w:val="20"/>
                <w:szCs w:val="20"/>
              </w:rPr>
              <w:t>manifolds</w:t>
            </w:r>
            <w:r w:rsidR="0087579F" w:rsidRPr="00370A18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87579F"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authors have taken extra efforts to justify their work with necessary examples, referring theorems with proof. The paper is suitable to the scope of the journal and I like this manuscript for consideration of publication.</w:t>
            </w:r>
          </w:p>
        </w:tc>
        <w:tc>
          <w:tcPr>
            <w:tcW w:w="1523" w:type="pct"/>
          </w:tcPr>
          <w:p w14:paraId="5C079A57" w14:textId="0775E0EE" w:rsidR="0087579F" w:rsidRPr="00370A18" w:rsidRDefault="005020F7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feedback.</w:t>
            </w:r>
          </w:p>
        </w:tc>
      </w:tr>
      <w:tr w:rsidR="00F10FAF" w:rsidRPr="00370A18" w14:paraId="09A515C6" w14:textId="77777777" w:rsidTr="00997681">
        <w:trPr>
          <w:trHeight w:val="1262"/>
        </w:trPr>
        <w:tc>
          <w:tcPr>
            <w:tcW w:w="1265" w:type="pct"/>
            <w:noWrap/>
          </w:tcPr>
          <w:p w14:paraId="1467B3F8" w14:textId="77777777" w:rsidR="00F10FAF" w:rsidRPr="00370A18" w:rsidRDefault="00F10FAF" w:rsidP="00060B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6FFF51" w14:textId="77777777" w:rsidR="00F10FAF" w:rsidRPr="00370A18" w:rsidRDefault="00F10FAF" w:rsidP="00060B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8A2B88C" w14:textId="77777777" w:rsidR="00F10FAF" w:rsidRPr="00370A18" w:rsidRDefault="00F10FAF" w:rsidP="00060B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58E7879" w14:textId="77777777" w:rsidR="00F10FAF" w:rsidRPr="00370A18" w:rsidRDefault="00F10FAF" w:rsidP="00806B0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25B09AD7" w14:textId="77777777" w:rsidR="00F10FAF" w:rsidRPr="00370A18" w:rsidRDefault="00F10FAF" w:rsidP="00806B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330FEA1" w14:textId="64154ECA" w:rsidR="00F10FAF" w:rsidRPr="00370A18" w:rsidRDefault="005020F7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feedback.</w:t>
            </w:r>
          </w:p>
        </w:tc>
      </w:tr>
      <w:tr w:rsidR="00F10FAF" w:rsidRPr="00370A18" w14:paraId="5228B928" w14:textId="77777777" w:rsidTr="00997681">
        <w:trPr>
          <w:trHeight w:val="1262"/>
        </w:trPr>
        <w:tc>
          <w:tcPr>
            <w:tcW w:w="1265" w:type="pct"/>
            <w:noWrap/>
          </w:tcPr>
          <w:p w14:paraId="1D40F1A6" w14:textId="77777777" w:rsidR="00F10FAF" w:rsidRPr="00370A18" w:rsidRDefault="00F10FAF" w:rsidP="00060B00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F8337EC" w14:textId="77777777" w:rsidR="00F10FAF" w:rsidRPr="00370A18" w:rsidRDefault="00F10FAF" w:rsidP="00060B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8054664" w14:textId="77777777" w:rsidR="00F10FAF" w:rsidRPr="00370A18" w:rsidRDefault="00F10FAF" w:rsidP="00806B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370A18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  <w:proofErr w:type="gramEnd"/>
            <w:r w:rsidRPr="00370A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abstract is comprehensive but it is too short. Few more lines may be added to explain the work.</w:t>
            </w:r>
          </w:p>
          <w:p w14:paraId="0D6A50D5" w14:textId="77777777" w:rsidR="00F10FAF" w:rsidRPr="00370A18" w:rsidRDefault="00F10FAF" w:rsidP="00806B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2ABC170" w14:textId="3E978ED1" w:rsidR="00F10FAF" w:rsidRPr="00370A18" w:rsidRDefault="005020F7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Few sentences were added.</w:t>
            </w:r>
          </w:p>
        </w:tc>
      </w:tr>
      <w:tr w:rsidR="00F10FAF" w:rsidRPr="00370A18" w14:paraId="448A31F0" w14:textId="77777777" w:rsidTr="00997681">
        <w:trPr>
          <w:trHeight w:val="704"/>
        </w:trPr>
        <w:tc>
          <w:tcPr>
            <w:tcW w:w="1265" w:type="pct"/>
            <w:noWrap/>
          </w:tcPr>
          <w:p w14:paraId="7F541AB4" w14:textId="77777777" w:rsidR="00F10FAF" w:rsidRPr="00370A18" w:rsidRDefault="00F10FAF" w:rsidP="00060B00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370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891702A" w14:textId="77777777" w:rsidR="00F10FAF" w:rsidRPr="00370A18" w:rsidRDefault="00F10FAF" w:rsidP="00806B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sz w:val="20"/>
                <w:szCs w:val="20"/>
                <w:lang w:val="en-GB"/>
              </w:rPr>
              <w:t>Yes good.</w:t>
            </w:r>
          </w:p>
          <w:p w14:paraId="5E88D000" w14:textId="77777777" w:rsidR="00F10FAF" w:rsidRPr="00370A18" w:rsidRDefault="00F10FAF" w:rsidP="00806B0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1A07A8C" w14:textId="15CFDC77" w:rsidR="00F10FAF" w:rsidRPr="00370A18" w:rsidRDefault="005020F7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feedback.</w:t>
            </w:r>
          </w:p>
        </w:tc>
      </w:tr>
      <w:tr w:rsidR="00F10FAF" w:rsidRPr="00370A18" w14:paraId="04CE1D30" w14:textId="77777777" w:rsidTr="00997681">
        <w:trPr>
          <w:trHeight w:val="703"/>
        </w:trPr>
        <w:tc>
          <w:tcPr>
            <w:tcW w:w="1265" w:type="pct"/>
            <w:noWrap/>
          </w:tcPr>
          <w:p w14:paraId="04AA9F4E" w14:textId="77777777" w:rsidR="00F10FAF" w:rsidRPr="00370A18" w:rsidRDefault="00F10FAF" w:rsidP="00060B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0AE2205" w14:textId="77777777" w:rsidR="00F10FAF" w:rsidRPr="00370A18" w:rsidRDefault="00F10FAF" w:rsidP="00060B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References are old papers and recent papers may be included in the references.</w:t>
            </w:r>
          </w:p>
        </w:tc>
        <w:tc>
          <w:tcPr>
            <w:tcW w:w="1523" w:type="pct"/>
          </w:tcPr>
          <w:p w14:paraId="535BD383" w14:textId="6C0205B3" w:rsidR="00F10FAF" w:rsidRPr="00370A18" w:rsidRDefault="005020F7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added some up-to-date references.</w:t>
            </w:r>
          </w:p>
        </w:tc>
      </w:tr>
      <w:tr w:rsidR="00F10FAF" w:rsidRPr="00370A18" w14:paraId="28919B27" w14:textId="77777777" w:rsidTr="00997681">
        <w:trPr>
          <w:trHeight w:val="386"/>
        </w:trPr>
        <w:tc>
          <w:tcPr>
            <w:tcW w:w="1265" w:type="pct"/>
            <w:noWrap/>
          </w:tcPr>
          <w:p w14:paraId="724270AF" w14:textId="77777777" w:rsidR="00F10FAF" w:rsidRPr="00370A18" w:rsidRDefault="00F10FAF" w:rsidP="00060B00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70A18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79E9D6E4" w14:textId="77777777" w:rsidR="00F10FAF" w:rsidRPr="00370A18" w:rsidRDefault="00F10FAF" w:rsidP="00060B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AE5E9A2" w14:textId="77777777" w:rsidR="00F10FAF" w:rsidRPr="00370A18" w:rsidRDefault="00F10FAF" w:rsidP="00F10F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Fair. Needs improvement. </w:t>
            </w:r>
          </w:p>
        </w:tc>
        <w:tc>
          <w:tcPr>
            <w:tcW w:w="1523" w:type="pct"/>
          </w:tcPr>
          <w:p w14:paraId="0140A89F" w14:textId="28CE7AFD" w:rsidR="00F10FAF" w:rsidRPr="00370A18" w:rsidRDefault="005020F7" w:rsidP="00060B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>We controlled English quality and added some sentences to enhance quality.</w:t>
            </w:r>
          </w:p>
        </w:tc>
      </w:tr>
      <w:tr w:rsidR="00A02798" w:rsidRPr="00370A18" w14:paraId="695C02CB" w14:textId="77777777" w:rsidTr="00997681">
        <w:trPr>
          <w:trHeight w:val="1178"/>
        </w:trPr>
        <w:tc>
          <w:tcPr>
            <w:tcW w:w="1265" w:type="pct"/>
            <w:noWrap/>
          </w:tcPr>
          <w:p w14:paraId="74F9F444" w14:textId="77777777" w:rsidR="00A02798" w:rsidRPr="00370A18" w:rsidRDefault="00A02798" w:rsidP="00060B00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70A18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370A18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370A18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341CDCE3" w14:textId="77777777" w:rsidR="00A02798" w:rsidRPr="00370A18" w:rsidRDefault="00A02798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252BC37" w14:textId="77777777" w:rsidR="00A02798" w:rsidRPr="00370A18" w:rsidRDefault="00A02798" w:rsidP="00806B0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B0B7C52" w14:textId="77777777" w:rsidR="00A02798" w:rsidRPr="00370A18" w:rsidRDefault="00A02798" w:rsidP="00806B0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Contents in the Abstract are very less. Add more contents in </w:t>
            </w:r>
            <w:proofErr w:type="gramStart"/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 to</w:t>
            </w:r>
            <w:proofErr w:type="gramEnd"/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make it </w:t>
            </w:r>
            <w:proofErr w:type="gramStart"/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 clear and simple</w:t>
            </w:r>
            <w:proofErr w:type="gramEnd"/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12AD36AD" w14:textId="77777777" w:rsidR="00A02798" w:rsidRPr="00370A18" w:rsidRDefault="00A02798" w:rsidP="00806B0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2. A detailed discussions on results and discussions may be included.</w:t>
            </w:r>
          </w:p>
          <w:p w14:paraId="1A173902" w14:textId="77777777" w:rsidR="00A02798" w:rsidRPr="00370A18" w:rsidRDefault="00A02798" w:rsidP="00806B0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3. More references can be added. A minimum of 30 references needed for a technical paper. </w:t>
            </w:r>
            <w:proofErr w:type="gramStart"/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Also</w:t>
            </w:r>
            <w:proofErr w:type="gramEnd"/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latest research papers may be included. Most of the papers are very old papers,</w:t>
            </w:r>
          </w:p>
          <w:p w14:paraId="07F2B103" w14:textId="77777777" w:rsidR="00A02798" w:rsidRPr="00370A18" w:rsidRDefault="00A02798" w:rsidP="00806B0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 A detailed literature review by adding more reference papers can be included.</w:t>
            </w:r>
          </w:p>
          <w:p w14:paraId="047D64CF" w14:textId="77777777" w:rsidR="00A02798" w:rsidRPr="00370A18" w:rsidRDefault="00A02798" w:rsidP="00806B0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5.  There is no conclusion part. </w:t>
            </w:r>
            <w:proofErr w:type="gramStart"/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 may</w:t>
            </w:r>
            <w:proofErr w:type="gramEnd"/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have detailed discussions.</w:t>
            </w:r>
          </w:p>
          <w:p w14:paraId="59910CD3" w14:textId="77777777" w:rsidR="00A02798" w:rsidRPr="00370A18" w:rsidRDefault="00A02798" w:rsidP="00806B0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6. The detailed discussion about problem solving may be added. </w:t>
            </w:r>
          </w:p>
          <w:p w14:paraId="2CA5DA43" w14:textId="77777777" w:rsidR="00A02798" w:rsidRPr="00370A18" w:rsidRDefault="00A02798" w:rsidP="00806B0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7. The alignment is not proper throughout the paper.</w:t>
            </w:r>
          </w:p>
          <w:p w14:paraId="71B30D7C" w14:textId="77777777" w:rsidR="00A02798" w:rsidRPr="00370A18" w:rsidRDefault="00A02798" w:rsidP="00806B0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8. Check English quality and spelling.</w:t>
            </w:r>
          </w:p>
          <w:p w14:paraId="7D194362" w14:textId="77777777" w:rsidR="00A02798" w:rsidRPr="00370A18" w:rsidRDefault="00A02798" w:rsidP="00806B0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689B078" w14:textId="77777777" w:rsidR="00A02798" w:rsidRPr="00370A18" w:rsidRDefault="005020F7" w:rsidP="005020F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>We added some sentences.</w:t>
            </w:r>
          </w:p>
          <w:p w14:paraId="0524DABA" w14:textId="77777777" w:rsidR="005020F7" w:rsidRPr="00370A18" w:rsidRDefault="005020F7" w:rsidP="005020F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 xml:space="preserve">The conclusion section </w:t>
            </w:r>
            <w:proofErr w:type="gramStart"/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>were</w:t>
            </w:r>
            <w:proofErr w:type="gramEnd"/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 xml:space="preserve"> added.</w:t>
            </w:r>
          </w:p>
          <w:p w14:paraId="0F4BE0C5" w14:textId="4EA3FDBC" w:rsidR="005020F7" w:rsidRPr="00370A18" w:rsidRDefault="005020F7" w:rsidP="005020F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>The up-to-date references were added related to the article.</w:t>
            </w:r>
          </w:p>
          <w:p w14:paraId="5CA56F4B" w14:textId="77777777" w:rsidR="005020F7" w:rsidRPr="00370A18" w:rsidRDefault="005020F7" w:rsidP="005020F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>More references are added.</w:t>
            </w:r>
          </w:p>
          <w:p w14:paraId="74EE7A60" w14:textId="77777777" w:rsidR="005020F7" w:rsidRPr="00370A18" w:rsidRDefault="005020F7" w:rsidP="005020F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>We added conclusion part.</w:t>
            </w:r>
          </w:p>
          <w:p w14:paraId="127363E8" w14:textId="77777777" w:rsidR="005020F7" w:rsidRPr="00370A18" w:rsidRDefault="005020F7" w:rsidP="005020F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>We added some sentences for discussion.</w:t>
            </w:r>
          </w:p>
          <w:p w14:paraId="7D9AB8B9" w14:textId="77777777" w:rsidR="005020F7" w:rsidRPr="00370A18" w:rsidRDefault="005020F7" w:rsidP="005020F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 xml:space="preserve">The alignment </w:t>
            </w:r>
            <w:proofErr w:type="gramStart"/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>were</w:t>
            </w:r>
            <w:proofErr w:type="gramEnd"/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 xml:space="preserve"> controlled.</w:t>
            </w:r>
          </w:p>
          <w:p w14:paraId="4D3AF1D3" w14:textId="22EC5C12" w:rsidR="005020F7" w:rsidRPr="00370A18" w:rsidRDefault="005020F7" w:rsidP="005020F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>We checked English quality.</w:t>
            </w:r>
          </w:p>
        </w:tc>
      </w:tr>
    </w:tbl>
    <w:p w14:paraId="76A10E4B" w14:textId="77777777" w:rsidR="00A02798" w:rsidRPr="00370A18" w:rsidRDefault="00A02798" w:rsidP="00060B0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BAE5819" w14:textId="77777777" w:rsidR="00060B00" w:rsidRPr="00370A18" w:rsidRDefault="00060B00" w:rsidP="00060B0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4464"/>
        <w:gridCol w:w="2617"/>
      </w:tblGrid>
      <w:tr w:rsidR="00060B00" w:rsidRPr="00370A18" w14:paraId="78518B4E" w14:textId="77777777" w:rsidTr="00997681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66C82" w14:textId="77777777" w:rsidR="00060B00" w:rsidRPr="00370A18" w:rsidRDefault="00060B00" w:rsidP="00060B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70A1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70A1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C2D7E41" w14:textId="77777777" w:rsidR="00060B00" w:rsidRPr="00370A18" w:rsidRDefault="00060B00" w:rsidP="00060B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60B00" w:rsidRPr="00370A18" w14:paraId="06D70D79" w14:textId="77777777" w:rsidTr="00A02798">
        <w:trPr>
          <w:trHeight w:val="935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A2DBD" w14:textId="77777777" w:rsidR="00060B00" w:rsidRPr="00370A18" w:rsidRDefault="00060B00" w:rsidP="00060B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995FB" w14:textId="77777777" w:rsidR="00060B00" w:rsidRPr="00370A18" w:rsidRDefault="00060B00" w:rsidP="00060B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93" w:type="pct"/>
          </w:tcPr>
          <w:p w14:paraId="081BB4CC" w14:textId="77777777" w:rsidR="00D715A5" w:rsidRPr="00370A18" w:rsidRDefault="00D715A5" w:rsidP="00D715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0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370A18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9F3BE44" w14:textId="77777777" w:rsidR="00060B00" w:rsidRPr="00370A18" w:rsidRDefault="00060B00" w:rsidP="00060B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2798" w:rsidRPr="00370A18" w14:paraId="0F50923C" w14:textId="77777777" w:rsidTr="00A02798">
        <w:trPr>
          <w:trHeight w:val="697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C9B79" w14:textId="77777777" w:rsidR="00A02798" w:rsidRPr="00370A18" w:rsidRDefault="00A02798" w:rsidP="00060B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70A1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155337E" w14:textId="77777777" w:rsidR="00A02798" w:rsidRPr="00370A18" w:rsidRDefault="00A02798" w:rsidP="00060B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54E02" w14:textId="77777777" w:rsidR="00A02798" w:rsidRPr="00370A18" w:rsidRDefault="00A02798" w:rsidP="00806B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70A1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70A1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70A1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CAE560E" w14:textId="77777777" w:rsidR="00A02798" w:rsidRPr="00370A18" w:rsidRDefault="00A02798" w:rsidP="00806B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281AD3" w14:textId="77777777" w:rsidR="00A02798" w:rsidRPr="00370A18" w:rsidRDefault="00A02798" w:rsidP="00806B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0A18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  <w:p w14:paraId="7899CBEB" w14:textId="77777777" w:rsidR="00A02798" w:rsidRPr="00370A18" w:rsidRDefault="00A02798" w:rsidP="00806B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3" w:type="pct"/>
            <w:vAlign w:val="center"/>
          </w:tcPr>
          <w:p w14:paraId="3F30EA36" w14:textId="77777777" w:rsidR="00A02798" w:rsidRPr="00370A18" w:rsidRDefault="00A02798" w:rsidP="00060B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95EC90" w14:textId="77777777" w:rsidR="00A02798" w:rsidRPr="00370A18" w:rsidRDefault="00A02798" w:rsidP="00060B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A12D13" w14:textId="1879D4D0" w:rsidR="00A02798" w:rsidRPr="00370A18" w:rsidRDefault="005020F7" w:rsidP="00060B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70A1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are nor any ethical issues in this manuscript.</w:t>
            </w:r>
          </w:p>
          <w:p w14:paraId="2E4B06CC" w14:textId="77777777" w:rsidR="00A02798" w:rsidRPr="00370A18" w:rsidRDefault="00A02798" w:rsidP="00060B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</w:tbl>
    <w:p w14:paraId="2956A71C" w14:textId="77777777" w:rsidR="004C3DF1" w:rsidRPr="00370A18" w:rsidRDefault="004C3DF1" w:rsidP="00B926A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4C3DF1" w:rsidRPr="00370A18" w:rsidSect="00B926A7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2278" w14:textId="77777777" w:rsidR="00E4491C" w:rsidRPr="0000007A" w:rsidRDefault="00E4491C" w:rsidP="0099583E">
      <w:r>
        <w:separator/>
      </w:r>
    </w:p>
  </w:endnote>
  <w:endnote w:type="continuationSeparator" w:id="0">
    <w:p w14:paraId="408F6F25" w14:textId="77777777" w:rsidR="00E4491C" w:rsidRPr="0000007A" w:rsidRDefault="00E4491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mbusSanL-Reg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MMI9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MR6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MSY9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0B71E" w14:textId="77777777" w:rsidR="00E4491C" w:rsidRPr="0000007A" w:rsidRDefault="00E4491C" w:rsidP="0099583E">
      <w:r>
        <w:separator/>
      </w:r>
    </w:p>
  </w:footnote>
  <w:footnote w:type="continuationSeparator" w:id="0">
    <w:p w14:paraId="2209AB56" w14:textId="77777777" w:rsidR="00E4491C" w:rsidRPr="0000007A" w:rsidRDefault="00E4491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DCC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6F494D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9826EC0"/>
    <w:multiLevelType w:val="hybridMultilevel"/>
    <w:tmpl w:val="976EF7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4411177">
    <w:abstractNumId w:val="3"/>
  </w:num>
  <w:num w:numId="2" w16cid:durableId="106698276">
    <w:abstractNumId w:val="7"/>
  </w:num>
  <w:num w:numId="3" w16cid:durableId="1843203439">
    <w:abstractNumId w:val="6"/>
  </w:num>
  <w:num w:numId="4" w16cid:durableId="158543289">
    <w:abstractNumId w:val="9"/>
  </w:num>
  <w:num w:numId="5" w16cid:durableId="1072504489">
    <w:abstractNumId w:val="5"/>
  </w:num>
  <w:num w:numId="6" w16cid:durableId="497886842">
    <w:abstractNumId w:val="0"/>
  </w:num>
  <w:num w:numId="7" w16cid:durableId="1408839601">
    <w:abstractNumId w:val="2"/>
  </w:num>
  <w:num w:numId="8" w16cid:durableId="588122944">
    <w:abstractNumId w:val="11"/>
  </w:num>
  <w:num w:numId="9" w16cid:durableId="1559705303">
    <w:abstractNumId w:val="10"/>
  </w:num>
  <w:num w:numId="10" w16cid:durableId="1654065652">
    <w:abstractNumId w:val="1"/>
  </w:num>
  <w:num w:numId="11" w16cid:durableId="127280145">
    <w:abstractNumId w:val="4"/>
  </w:num>
  <w:num w:numId="12" w16cid:durableId="2204054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0B00"/>
    <w:rsid w:val="0006257C"/>
    <w:rsid w:val="00084D7C"/>
    <w:rsid w:val="000936AC"/>
    <w:rsid w:val="00095A59"/>
    <w:rsid w:val="0009760C"/>
    <w:rsid w:val="000A1EA7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D726F"/>
    <w:rsid w:val="000F16E4"/>
    <w:rsid w:val="00101322"/>
    <w:rsid w:val="00112511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4E4A"/>
    <w:rsid w:val="00275984"/>
    <w:rsid w:val="00280EC9"/>
    <w:rsid w:val="0028120E"/>
    <w:rsid w:val="00291D08"/>
    <w:rsid w:val="00293482"/>
    <w:rsid w:val="002A5799"/>
    <w:rsid w:val="002E0934"/>
    <w:rsid w:val="002E2339"/>
    <w:rsid w:val="002E4E16"/>
    <w:rsid w:val="002E6D86"/>
    <w:rsid w:val="002F6935"/>
    <w:rsid w:val="00300B79"/>
    <w:rsid w:val="003204B8"/>
    <w:rsid w:val="0033692F"/>
    <w:rsid w:val="00366375"/>
    <w:rsid w:val="00370A18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3F5545"/>
    <w:rsid w:val="00405613"/>
    <w:rsid w:val="00407D92"/>
    <w:rsid w:val="004208F3"/>
    <w:rsid w:val="00422010"/>
    <w:rsid w:val="004343E4"/>
    <w:rsid w:val="00437F17"/>
    <w:rsid w:val="0044519B"/>
    <w:rsid w:val="00457AB1"/>
    <w:rsid w:val="00457BC0"/>
    <w:rsid w:val="00462996"/>
    <w:rsid w:val="00486973"/>
    <w:rsid w:val="004909B5"/>
    <w:rsid w:val="004B0818"/>
    <w:rsid w:val="004B4CAD"/>
    <w:rsid w:val="004C3DF1"/>
    <w:rsid w:val="004D2E36"/>
    <w:rsid w:val="005020F7"/>
    <w:rsid w:val="00503AB6"/>
    <w:rsid w:val="005047C5"/>
    <w:rsid w:val="00513910"/>
    <w:rsid w:val="00531C82"/>
    <w:rsid w:val="00533FC1"/>
    <w:rsid w:val="00535A4C"/>
    <w:rsid w:val="00543135"/>
    <w:rsid w:val="0054564B"/>
    <w:rsid w:val="00545A13"/>
    <w:rsid w:val="00546343"/>
    <w:rsid w:val="00555932"/>
    <w:rsid w:val="00557CD3"/>
    <w:rsid w:val="005600D3"/>
    <w:rsid w:val="00560D3C"/>
    <w:rsid w:val="00567DE0"/>
    <w:rsid w:val="005735A5"/>
    <w:rsid w:val="00584A7E"/>
    <w:rsid w:val="005935B3"/>
    <w:rsid w:val="005A7EF6"/>
    <w:rsid w:val="005C25A0"/>
    <w:rsid w:val="005C56AB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B3171"/>
    <w:rsid w:val="007D0246"/>
    <w:rsid w:val="007E252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579F"/>
    <w:rsid w:val="00877F10"/>
    <w:rsid w:val="00882091"/>
    <w:rsid w:val="00893E75"/>
    <w:rsid w:val="008C2F62"/>
    <w:rsid w:val="008C43BF"/>
    <w:rsid w:val="008D020E"/>
    <w:rsid w:val="008F36E4"/>
    <w:rsid w:val="0091585F"/>
    <w:rsid w:val="009553EC"/>
    <w:rsid w:val="00956A49"/>
    <w:rsid w:val="00982766"/>
    <w:rsid w:val="009852C4"/>
    <w:rsid w:val="0099583E"/>
    <w:rsid w:val="00997681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2798"/>
    <w:rsid w:val="00A038E0"/>
    <w:rsid w:val="00A06CCE"/>
    <w:rsid w:val="00A12C83"/>
    <w:rsid w:val="00A20F27"/>
    <w:rsid w:val="00A31AAC"/>
    <w:rsid w:val="00A32905"/>
    <w:rsid w:val="00A36C95"/>
    <w:rsid w:val="00A37DE3"/>
    <w:rsid w:val="00A43F88"/>
    <w:rsid w:val="00A452CA"/>
    <w:rsid w:val="00A519D1"/>
    <w:rsid w:val="00A52596"/>
    <w:rsid w:val="00A652B4"/>
    <w:rsid w:val="00A65C50"/>
    <w:rsid w:val="00A9285C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266BB"/>
    <w:rsid w:val="00B3033D"/>
    <w:rsid w:val="00B42EF0"/>
    <w:rsid w:val="00B45227"/>
    <w:rsid w:val="00B62087"/>
    <w:rsid w:val="00B62F41"/>
    <w:rsid w:val="00B760E1"/>
    <w:rsid w:val="00B926A7"/>
    <w:rsid w:val="00BA1AB3"/>
    <w:rsid w:val="00BA463D"/>
    <w:rsid w:val="00BA6421"/>
    <w:rsid w:val="00BB16E9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30B2C"/>
    <w:rsid w:val="00C635B6"/>
    <w:rsid w:val="00C84097"/>
    <w:rsid w:val="00CA691C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713"/>
    <w:rsid w:val="00CF5CAE"/>
    <w:rsid w:val="00D1283A"/>
    <w:rsid w:val="00D17979"/>
    <w:rsid w:val="00D2075F"/>
    <w:rsid w:val="00D37446"/>
    <w:rsid w:val="00D37E12"/>
    <w:rsid w:val="00D40416"/>
    <w:rsid w:val="00D40553"/>
    <w:rsid w:val="00D4782A"/>
    <w:rsid w:val="00D715A5"/>
    <w:rsid w:val="00D7603E"/>
    <w:rsid w:val="00D8116F"/>
    <w:rsid w:val="00D90124"/>
    <w:rsid w:val="00D90D23"/>
    <w:rsid w:val="00D9392F"/>
    <w:rsid w:val="00DA41F5"/>
    <w:rsid w:val="00DA41FC"/>
    <w:rsid w:val="00DB4568"/>
    <w:rsid w:val="00DB7E1B"/>
    <w:rsid w:val="00DC1D81"/>
    <w:rsid w:val="00E4491C"/>
    <w:rsid w:val="00E451EA"/>
    <w:rsid w:val="00E57F4B"/>
    <w:rsid w:val="00E63889"/>
    <w:rsid w:val="00E6632B"/>
    <w:rsid w:val="00E71C8D"/>
    <w:rsid w:val="00E72360"/>
    <w:rsid w:val="00E83944"/>
    <w:rsid w:val="00E972A7"/>
    <w:rsid w:val="00EB2F55"/>
    <w:rsid w:val="00EB3E91"/>
    <w:rsid w:val="00EB6B8D"/>
    <w:rsid w:val="00EC6894"/>
    <w:rsid w:val="00ED0959"/>
    <w:rsid w:val="00ED6B12"/>
    <w:rsid w:val="00EF2AA5"/>
    <w:rsid w:val="00EF326D"/>
    <w:rsid w:val="00EF53FE"/>
    <w:rsid w:val="00F10FAF"/>
    <w:rsid w:val="00F2643C"/>
    <w:rsid w:val="00F3669D"/>
    <w:rsid w:val="00F405F8"/>
    <w:rsid w:val="00F45B5A"/>
    <w:rsid w:val="00F4700F"/>
    <w:rsid w:val="00F573EA"/>
    <w:rsid w:val="00F57E9D"/>
    <w:rsid w:val="00FA6528"/>
    <w:rsid w:val="00FC6387"/>
    <w:rsid w:val="00FD25AA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E497D2"/>
  <w15:docId w15:val="{30795BAB-CC9E-45C0-BB82-2213B53E8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F55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AJOMC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AFF96-C9ED-4814-8E19-D8D5308F3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https://www.ikprress.org/index.php/AJOMCOR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8</cp:revision>
  <dcterms:created xsi:type="dcterms:W3CDTF">2025-11-23T14:21:00Z</dcterms:created>
  <dcterms:modified xsi:type="dcterms:W3CDTF">2025-12-03T09:57:00Z</dcterms:modified>
</cp:coreProperties>
</file>